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24" w:rsidRDefault="00B03C24"/>
    <w:p w:rsidR="00B03C24" w:rsidRPr="00315FB7" w:rsidRDefault="00315FB7">
      <w:pPr>
        <w:rPr>
          <w:rFonts w:ascii="Times New Roman" w:hAnsi="Times New Roman" w:cs="Times New Roman"/>
          <w:b/>
          <w:sz w:val="36"/>
          <w:szCs w:val="36"/>
        </w:rPr>
      </w:pPr>
      <w:r w:rsidRPr="00315FB7">
        <w:rPr>
          <w:rFonts w:ascii="Times New Roman" w:hAnsi="Times New Roman" w:cs="Times New Roman"/>
          <w:b/>
          <w:sz w:val="36"/>
          <w:szCs w:val="36"/>
        </w:rPr>
        <w:t>Obecná knižnica Jesenské</w:t>
      </w:r>
    </w:p>
    <w:p w:rsidR="00315FB7" w:rsidRDefault="00976B60">
      <w:pPr>
        <w:rPr>
          <w:rFonts w:ascii="Times New Roman" w:hAnsi="Times New Roman" w:cs="Times New Roman"/>
          <w:b/>
          <w:sz w:val="36"/>
          <w:szCs w:val="36"/>
        </w:rPr>
      </w:pPr>
      <w:r w:rsidRPr="00315FB7">
        <w:rPr>
          <w:rFonts w:ascii="Times New Roman" w:hAnsi="Times New Roman" w:cs="Times New Roman"/>
          <w:b/>
          <w:sz w:val="36"/>
          <w:szCs w:val="36"/>
        </w:rPr>
        <w:t>K</w:t>
      </w:r>
      <w:r w:rsidR="00007601">
        <w:rPr>
          <w:rFonts w:ascii="Times New Roman" w:hAnsi="Times New Roman" w:cs="Times New Roman"/>
          <w:b/>
          <w:sz w:val="36"/>
          <w:szCs w:val="36"/>
        </w:rPr>
        <w:t xml:space="preserve">nižničný a výpožičný poriadok </w:t>
      </w:r>
      <w:r w:rsidR="00A638C1">
        <w:rPr>
          <w:rFonts w:ascii="Times New Roman" w:hAnsi="Times New Roman" w:cs="Times New Roman"/>
          <w:b/>
          <w:sz w:val="36"/>
          <w:szCs w:val="36"/>
        </w:rPr>
        <w:t>obecnej knižnice</w:t>
      </w:r>
    </w:p>
    <w:p w:rsidR="00315FB7" w:rsidRPr="00315FB7" w:rsidRDefault="00976B60" w:rsidP="00315FB7">
      <w:pPr>
        <w:rPr>
          <w:rFonts w:ascii="Times New Roman" w:hAnsi="Times New Roman" w:cs="Times New Roman"/>
          <w:sz w:val="24"/>
          <w:szCs w:val="24"/>
        </w:rPr>
      </w:pPr>
      <w:r w:rsidRPr="00315FB7">
        <w:br/>
      </w:r>
      <w:r w:rsidRPr="00315FB7">
        <w:rPr>
          <w:rFonts w:ascii="Times New Roman" w:hAnsi="Times New Roman" w:cs="Times New Roman"/>
          <w:i/>
          <w:sz w:val="28"/>
          <w:szCs w:val="28"/>
        </w:rPr>
        <w:t>Knižničný poriadok</w:t>
      </w:r>
      <w:r w:rsidRPr="00315FB7">
        <w:rPr>
          <w:rFonts w:ascii="Times New Roman" w:hAnsi="Times New Roman" w:cs="Times New Roman"/>
          <w:sz w:val="24"/>
          <w:szCs w:val="24"/>
        </w:rPr>
        <w:br/>
        <w:t>1. Obecná knižnica je verejnou knižnicou, ktorá zabezpečuje knižnično-informačné služby.</w:t>
      </w:r>
      <w:r w:rsidRPr="00315FB7">
        <w:rPr>
          <w:rFonts w:ascii="Times New Roman" w:hAnsi="Times New Roman" w:cs="Times New Roman"/>
          <w:sz w:val="24"/>
          <w:szCs w:val="24"/>
        </w:rPr>
        <w:br/>
        <w:t>2. Knižničný fond tvoria knihy, periodiká</w:t>
      </w:r>
      <w:r w:rsidRPr="00315FB7">
        <w:rPr>
          <w:rFonts w:ascii="Times New Roman" w:hAnsi="Times New Roman" w:cs="Times New Roman"/>
          <w:sz w:val="24"/>
          <w:szCs w:val="24"/>
        </w:rPr>
        <w:br/>
        <w:t>3. Knižnica poskytuje: absenčné výpožičky</w:t>
      </w:r>
      <w:r w:rsidRPr="00315FB7">
        <w:rPr>
          <w:rFonts w:ascii="Times New Roman" w:hAnsi="Times New Roman" w:cs="Times New Roman"/>
          <w:sz w:val="24"/>
          <w:szCs w:val="24"/>
        </w:rPr>
        <w:br/>
        <w:t>4. Členom knižnice sa môže stať každý občan obce i širšieho okolia</w:t>
      </w:r>
      <w:r w:rsidRPr="00315FB7">
        <w:rPr>
          <w:rFonts w:ascii="Times New Roman" w:hAnsi="Times New Roman" w:cs="Times New Roman"/>
          <w:sz w:val="24"/>
          <w:szCs w:val="24"/>
        </w:rPr>
        <w:br/>
        <w:t>5. Knižničný fond je majetkom obce</w:t>
      </w:r>
      <w:r w:rsidRPr="00315FB7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315FB7">
        <w:rPr>
          <w:rFonts w:ascii="Times New Roman" w:hAnsi="Times New Roman" w:cs="Times New Roman"/>
          <w:sz w:val="24"/>
          <w:szCs w:val="24"/>
        </w:rPr>
        <w:t>Zaķázané</w:t>
      </w:r>
      <w:proofErr w:type="spellEnd"/>
      <w:r w:rsidRPr="00315FB7">
        <w:rPr>
          <w:rFonts w:ascii="Times New Roman" w:hAnsi="Times New Roman" w:cs="Times New Roman"/>
          <w:sz w:val="24"/>
          <w:szCs w:val="24"/>
        </w:rPr>
        <w:t xml:space="preserve"> je: vytrhávať, vystrihovať časti kníh a periodík, písať poznámky do nich a pod.</w:t>
      </w:r>
      <w:r w:rsidRPr="00315FB7">
        <w:rPr>
          <w:rFonts w:ascii="Times New Roman" w:hAnsi="Times New Roman" w:cs="Times New Roman"/>
          <w:sz w:val="24"/>
          <w:szCs w:val="24"/>
        </w:rPr>
        <w:br/>
      </w:r>
      <w:r w:rsidRPr="00315FB7">
        <w:rPr>
          <w:rFonts w:ascii="Times New Roman" w:hAnsi="Times New Roman" w:cs="Times New Roman"/>
          <w:sz w:val="24"/>
          <w:szCs w:val="24"/>
        </w:rPr>
        <w:br/>
      </w:r>
      <w:r w:rsidRPr="00315FB7">
        <w:rPr>
          <w:rFonts w:ascii="Times New Roman" w:hAnsi="Times New Roman" w:cs="Times New Roman"/>
          <w:i/>
          <w:sz w:val="28"/>
          <w:szCs w:val="28"/>
        </w:rPr>
        <w:t>Výpožičný poriadok</w:t>
      </w:r>
      <w:r w:rsidRPr="00315FB7">
        <w:rPr>
          <w:rFonts w:ascii="Times New Roman" w:hAnsi="Times New Roman" w:cs="Times New Roman"/>
          <w:i/>
          <w:sz w:val="28"/>
          <w:szCs w:val="28"/>
        </w:rPr>
        <w:br/>
      </w:r>
      <w:r w:rsidRPr="00315FB7">
        <w:rPr>
          <w:rFonts w:ascii="Times New Roman" w:hAnsi="Times New Roman" w:cs="Times New Roman"/>
          <w:sz w:val="24"/>
          <w:szCs w:val="24"/>
        </w:rPr>
        <w:t>1. Zápisné do knižnice na 1 rok:</w:t>
      </w:r>
      <w:r w:rsidRPr="00315FB7">
        <w:rPr>
          <w:rFonts w:ascii="Times New Roman" w:hAnsi="Times New Roman" w:cs="Times New Roman"/>
          <w:sz w:val="24"/>
          <w:szCs w:val="24"/>
        </w:rPr>
        <w:br/>
        <w:t>Deti a mládež do 15 roko</w:t>
      </w:r>
      <w:r w:rsidR="00315FB7">
        <w:rPr>
          <w:rFonts w:ascii="Times New Roman" w:hAnsi="Times New Roman" w:cs="Times New Roman"/>
          <w:sz w:val="24"/>
          <w:szCs w:val="24"/>
        </w:rPr>
        <w:t>v: bez poplatku</w:t>
      </w:r>
      <w:r w:rsidR="00315F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15FB7">
        <w:rPr>
          <w:rFonts w:ascii="Times New Roman" w:hAnsi="Times New Roman" w:cs="Times New Roman"/>
          <w:sz w:val="24"/>
          <w:szCs w:val="24"/>
        </w:rPr>
        <w:t>Dospelí:</w:t>
      </w:r>
      <w:r w:rsidR="00CA6F40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CA6F40">
        <w:rPr>
          <w:rFonts w:ascii="Times New Roman" w:hAnsi="Times New Roman" w:cs="Times New Roman"/>
          <w:sz w:val="24"/>
          <w:szCs w:val="24"/>
        </w:rPr>
        <w:t xml:space="preserve"> poplatku</w:t>
      </w:r>
      <w:r w:rsidR="00315FB7">
        <w:rPr>
          <w:rFonts w:ascii="Times New Roman" w:hAnsi="Times New Roman" w:cs="Times New Roman"/>
          <w:sz w:val="24"/>
          <w:szCs w:val="24"/>
        </w:rPr>
        <w:br/>
      </w:r>
      <w:r w:rsidRPr="00315FB7">
        <w:rPr>
          <w:rFonts w:ascii="Times New Roman" w:hAnsi="Times New Roman" w:cs="Times New Roman"/>
          <w:sz w:val="24"/>
          <w:szCs w:val="24"/>
        </w:rPr>
        <w:br/>
        <w:t>2. Výpožičná doba je jeden mesiac, je potrebné požiadať o predĺženie výpožičnej doby.</w:t>
      </w:r>
      <w:r w:rsidRPr="00315FB7">
        <w:rPr>
          <w:rFonts w:ascii="Times New Roman" w:hAnsi="Times New Roman" w:cs="Times New Roman"/>
          <w:sz w:val="24"/>
          <w:szCs w:val="24"/>
        </w:rPr>
        <w:br/>
        <w:t>3. Vypožičať možno naraz najviac 3 knihy</w:t>
      </w:r>
      <w:r w:rsidRPr="00315FB7">
        <w:rPr>
          <w:rFonts w:ascii="Times New Roman" w:hAnsi="Times New Roman" w:cs="Times New Roman"/>
          <w:sz w:val="24"/>
          <w:szCs w:val="24"/>
        </w:rPr>
        <w:br/>
        <w:t>4. Knihy musia vrátené v takom stave, ako boli vypožičané</w:t>
      </w:r>
      <w:r w:rsidRPr="00315FB7">
        <w:rPr>
          <w:rFonts w:ascii="Times New Roman" w:hAnsi="Times New Roman" w:cs="Times New Roman"/>
          <w:sz w:val="24"/>
          <w:szCs w:val="24"/>
        </w:rPr>
        <w:br/>
        <w:t>5. Stratená kniha sa môže nahradiť tým istým titulom alebo podobným titulom.</w:t>
      </w:r>
      <w:r w:rsidRPr="00315FB7">
        <w:rPr>
          <w:rFonts w:ascii="Times New Roman" w:hAnsi="Times New Roman" w:cs="Times New Roman"/>
          <w:sz w:val="24"/>
          <w:szCs w:val="24"/>
        </w:rPr>
        <w:br/>
        <w:t>6. Za oneskorené vrátenie knihy sa platí za každých 30 dní najviac 0,50 eur.</w:t>
      </w:r>
      <w:r w:rsidRPr="00315FB7">
        <w:rPr>
          <w:rFonts w:ascii="Times New Roman" w:hAnsi="Times New Roman" w:cs="Times New Roman"/>
          <w:sz w:val="24"/>
          <w:szCs w:val="24"/>
        </w:rPr>
        <w:br/>
        <w:t>7. Členstvo v knižnici možno zrušiť pri porušení knižničného a výpožičného poriadku.</w:t>
      </w:r>
      <w:r w:rsidRPr="00315FB7">
        <w:rPr>
          <w:rFonts w:ascii="Times New Roman" w:hAnsi="Times New Roman" w:cs="Times New Roman"/>
          <w:sz w:val="24"/>
          <w:szCs w:val="24"/>
        </w:rPr>
        <w:br/>
        <w:t>8. Výpožičný čas</w:t>
      </w:r>
      <w:r w:rsidR="00CA6F40">
        <w:rPr>
          <w:rFonts w:ascii="Times New Roman" w:hAnsi="Times New Roman" w:cs="Times New Roman"/>
          <w:sz w:val="24"/>
          <w:szCs w:val="24"/>
        </w:rPr>
        <w:t xml:space="preserve">: </w:t>
      </w:r>
      <w:r w:rsidRPr="00315FB7">
        <w:rPr>
          <w:rFonts w:ascii="Times New Roman" w:hAnsi="Times New Roman" w:cs="Times New Roman"/>
          <w:sz w:val="24"/>
          <w:szCs w:val="24"/>
        </w:rPr>
        <w:t> </w:t>
      </w:r>
      <w:r w:rsidR="00CA6F40">
        <w:rPr>
          <w:rFonts w:ascii="Times New Roman" w:hAnsi="Times New Roman" w:cs="Times New Roman"/>
          <w:sz w:val="24"/>
          <w:szCs w:val="24"/>
        </w:rPr>
        <w:t>štvrtok  </w:t>
      </w:r>
      <w:r w:rsidRPr="00315FB7">
        <w:rPr>
          <w:rFonts w:ascii="Times New Roman" w:hAnsi="Times New Roman" w:cs="Times New Roman"/>
          <w:sz w:val="24"/>
          <w:szCs w:val="24"/>
        </w:rPr>
        <w:t>od </w:t>
      </w:r>
      <w:r w:rsidR="00CA6F40">
        <w:rPr>
          <w:rFonts w:ascii="Times New Roman" w:hAnsi="Times New Roman" w:cs="Times New Roman"/>
          <w:sz w:val="24"/>
          <w:szCs w:val="24"/>
        </w:rPr>
        <w:t>9.00 hod. </w:t>
      </w:r>
      <w:r w:rsidRPr="00315FB7">
        <w:rPr>
          <w:rFonts w:ascii="Times New Roman" w:hAnsi="Times New Roman" w:cs="Times New Roman"/>
          <w:sz w:val="24"/>
          <w:szCs w:val="24"/>
        </w:rPr>
        <w:t>do</w:t>
      </w:r>
      <w:r w:rsidR="00CA6F40">
        <w:rPr>
          <w:rFonts w:ascii="Times New Roman" w:hAnsi="Times New Roman" w:cs="Times New Roman"/>
          <w:sz w:val="24"/>
          <w:szCs w:val="24"/>
        </w:rPr>
        <w:t xml:space="preserve"> 15.00 hod.</w:t>
      </w:r>
      <w:r w:rsidRPr="00315FB7">
        <w:rPr>
          <w:rFonts w:ascii="Times New Roman" w:hAnsi="Times New Roman" w:cs="Times New Roman"/>
          <w:sz w:val="24"/>
          <w:szCs w:val="24"/>
        </w:rPr>
        <w:br/>
        <w:t xml:space="preserve">9. Knižničný a výpožičný poriadok bol schválený obecným zastupiteľstvom v Jesenskom, </w:t>
      </w:r>
      <w:bookmarkStart w:id="0" w:name="_GoBack"/>
      <w:bookmarkEnd w:id="0"/>
      <w:r w:rsidRPr="00315FB7">
        <w:rPr>
          <w:rFonts w:ascii="Times New Roman" w:hAnsi="Times New Roman" w:cs="Times New Roman"/>
          <w:sz w:val="24"/>
          <w:szCs w:val="24"/>
        </w:rPr>
        <w:t>uznesením č.</w:t>
      </w:r>
      <w:r w:rsidR="00CA6F40">
        <w:rPr>
          <w:rFonts w:ascii="Times New Roman" w:hAnsi="Times New Roman" w:cs="Times New Roman"/>
          <w:sz w:val="24"/>
          <w:szCs w:val="24"/>
        </w:rPr>
        <w:t xml:space="preserve"> 7/18,</w:t>
      </w:r>
      <w:r w:rsidRPr="00315FB7">
        <w:rPr>
          <w:rFonts w:ascii="Times New Roman" w:hAnsi="Times New Roman" w:cs="Times New Roman"/>
          <w:sz w:val="24"/>
          <w:szCs w:val="24"/>
        </w:rPr>
        <w:t xml:space="preserve"> dňa</w:t>
      </w:r>
      <w:r w:rsidR="00315FB7">
        <w:rPr>
          <w:rFonts w:ascii="Times New Roman" w:hAnsi="Times New Roman" w:cs="Times New Roman"/>
          <w:sz w:val="24"/>
          <w:szCs w:val="24"/>
        </w:rPr>
        <w:t xml:space="preserve"> 11.12.2015 a nadobudol účinnosť dňom jeho schválenia.</w:t>
      </w:r>
      <w:r w:rsidRPr="00315FB7">
        <w:rPr>
          <w:rFonts w:ascii="Times New Roman" w:hAnsi="Times New Roman" w:cs="Times New Roman"/>
          <w:sz w:val="24"/>
          <w:szCs w:val="24"/>
        </w:rPr>
        <w:t>   </w:t>
      </w:r>
      <w:r w:rsidRPr="00315FB7">
        <w:rPr>
          <w:rFonts w:ascii="Times New Roman" w:hAnsi="Times New Roman" w:cs="Times New Roman"/>
          <w:sz w:val="24"/>
          <w:szCs w:val="24"/>
        </w:rPr>
        <w:br/>
        <w:t> </w:t>
      </w:r>
      <w:r w:rsidRPr="00315FB7">
        <w:rPr>
          <w:rFonts w:ascii="Times New Roman" w:hAnsi="Times New Roman" w:cs="Times New Roman"/>
          <w:sz w:val="24"/>
          <w:szCs w:val="24"/>
        </w:rPr>
        <w:br/>
      </w:r>
      <w:r w:rsidR="00315FB7">
        <w:t xml:space="preserve">V Jesenskom, 11.12.2015                                                          </w:t>
      </w:r>
    </w:p>
    <w:p w:rsidR="00315FB7" w:rsidRDefault="00315FB7" w:rsidP="00315FB7"/>
    <w:p w:rsidR="00315FB7" w:rsidRDefault="00315FB7" w:rsidP="00315FB7">
      <w:r>
        <w:t xml:space="preserve">                                                                                                  Jana Vančová, starostka obce</w:t>
      </w:r>
    </w:p>
    <w:p w:rsidR="00D159F4" w:rsidRPr="00315FB7" w:rsidRDefault="00D159F4">
      <w:pPr>
        <w:rPr>
          <w:rFonts w:ascii="Times New Roman" w:hAnsi="Times New Roman" w:cs="Times New Roman"/>
          <w:sz w:val="24"/>
          <w:szCs w:val="24"/>
        </w:rPr>
      </w:pPr>
    </w:p>
    <w:sectPr w:rsidR="00D159F4" w:rsidRPr="003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0"/>
    <w:rsid w:val="00007601"/>
    <w:rsid w:val="00315FB7"/>
    <w:rsid w:val="00656C85"/>
    <w:rsid w:val="00811090"/>
    <w:rsid w:val="00976B60"/>
    <w:rsid w:val="00A638C1"/>
    <w:rsid w:val="00B03C24"/>
    <w:rsid w:val="00C71622"/>
    <w:rsid w:val="00CA6F40"/>
    <w:rsid w:val="00D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3AAD-365E-4821-B925-ED6D1E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6B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VANČOVÁ Jana</dc:creator>
  <cp:keywords/>
  <dc:description/>
  <cp:lastModifiedBy>ŠÁRIOVÁ Elvíra</cp:lastModifiedBy>
  <cp:revision>15</cp:revision>
  <cp:lastPrinted>2016-02-29T10:55:00Z</cp:lastPrinted>
  <dcterms:created xsi:type="dcterms:W3CDTF">2015-12-22T12:52:00Z</dcterms:created>
  <dcterms:modified xsi:type="dcterms:W3CDTF">2016-02-29T10:56:00Z</dcterms:modified>
</cp:coreProperties>
</file>